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40" w:rsidRDefault="00682A40" w:rsidP="009549D6">
      <w:pPr>
        <w:pStyle w:val="Heading1"/>
        <w:spacing w:line="240" w:lineRule="auto"/>
      </w:pPr>
      <w:r>
        <w:t>Uchwała nr 14/2011</w:t>
      </w:r>
    </w:p>
    <w:p w:rsidR="00682A40" w:rsidRDefault="00682A40" w:rsidP="009549D6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682A40" w:rsidRDefault="00682A40" w:rsidP="009549D6">
      <w:pPr>
        <w:jc w:val="center"/>
        <w:rPr>
          <w:b/>
        </w:rPr>
      </w:pPr>
      <w:r>
        <w:rPr>
          <w:b/>
        </w:rPr>
        <w:t>z dnia 24.03.2011r.</w:t>
      </w:r>
    </w:p>
    <w:p w:rsidR="00682A40" w:rsidRDefault="00682A40" w:rsidP="009549D6">
      <w:pPr>
        <w:jc w:val="center"/>
        <w:rPr>
          <w:b/>
        </w:rPr>
      </w:pPr>
    </w:p>
    <w:p w:rsidR="00682A40" w:rsidRDefault="00682A40" w:rsidP="009549D6">
      <w:pPr>
        <w:jc w:val="center"/>
        <w:rPr>
          <w:b/>
        </w:rPr>
      </w:pPr>
      <w:r>
        <w:rPr>
          <w:b/>
        </w:rPr>
        <w:t>w sprawie zatwierdzenia składu Wydziałowej Komisji Rekru</w:t>
      </w:r>
      <w:bookmarkStart w:id="0" w:name="_GoBack"/>
      <w:bookmarkEnd w:id="0"/>
      <w:r>
        <w:rPr>
          <w:b/>
        </w:rPr>
        <w:t>tacyjnej Wydziału Nauk o Zdrowiu na rok akademicki 2011/2012</w:t>
      </w:r>
    </w:p>
    <w:p w:rsidR="00682A40" w:rsidRDefault="00682A40" w:rsidP="009549D6">
      <w:pPr>
        <w:rPr>
          <w:b/>
        </w:rPr>
      </w:pPr>
    </w:p>
    <w:p w:rsidR="00682A40" w:rsidRDefault="00682A40" w:rsidP="009549D6">
      <w:pPr>
        <w:jc w:val="both"/>
        <w:rPr>
          <w:bCs/>
        </w:rPr>
      </w:pPr>
      <w:r>
        <w:rPr>
          <w:bCs/>
          <w:szCs w:val="28"/>
        </w:rPr>
        <w:tab/>
        <w:t>Na podstawie §40 ust. 3 pkt. 2 Statutu Uniwersytetu Medycznego w Białymstoku z dnia 19.05.2008, uchwala się co następuje:</w:t>
      </w:r>
      <w:r>
        <w:rPr>
          <w:bCs/>
        </w:rPr>
        <w:tab/>
      </w:r>
    </w:p>
    <w:p w:rsidR="00682A40" w:rsidRDefault="00682A40" w:rsidP="009549D6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682A40" w:rsidRDefault="00682A40" w:rsidP="009549D6">
      <w:pPr>
        <w:jc w:val="center"/>
        <w:rPr>
          <w:bCs/>
        </w:rPr>
      </w:pPr>
      <w:r>
        <w:rPr>
          <w:bCs/>
        </w:rPr>
        <w:t>§1</w:t>
      </w:r>
    </w:p>
    <w:p w:rsidR="00682A40" w:rsidRDefault="00682A40" w:rsidP="009549D6">
      <w:pPr>
        <w:rPr>
          <w:bCs/>
        </w:rPr>
      </w:pPr>
    </w:p>
    <w:p w:rsidR="00682A40" w:rsidRDefault="00682A40" w:rsidP="009549D6">
      <w:pPr>
        <w:pStyle w:val="BodyText"/>
        <w:rPr>
          <w:bCs/>
        </w:rPr>
      </w:pPr>
      <w:r>
        <w:rPr>
          <w:bCs/>
        </w:rPr>
        <w:tab/>
        <w:t xml:space="preserve"> Zatwierdza się skład Wydziałowej Komisji Rekrutacyjnej Wydziału Nauk o Zdrowiu na rok akademicki 2011/2012:</w:t>
      </w:r>
    </w:p>
    <w:p w:rsidR="00682A40" w:rsidRPr="00F6665C" w:rsidRDefault="00682A40" w:rsidP="009549D6"/>
    <w:p w:rsidR="00682A40" w:rsidRDefault="00682A40" w:rsidP="009549D6">
      <w:r w:rsidRPr="00812752">
        <w:rPr>
          <w:b/>
          <w:bCs/>
        </w:rPr>
        <w:t xml:space="preserve">Przewodniczący: </w:t>
      </w:r>
      <w:r w:rsidRPr="00812752">
        <w:rPr>
          <w:b/>
          <w:bCs/>
        </w:rPr>
        <w:tab/>
        <w:t>prof. dr hab. Jerzy Robert Ładny</w:t>
      </w:r>
      <w:r w:rsidRPr="009549D6">
        <w:t xml:space="preserve"> </w:t>
      </w:r>
    </w:p>
    <w:p w:rsidR="00682A40" w:rsidRPr="00812752" w:rsidRDefault="00682A40" w:rsidP="009549D6">
      <w:r w:rsidRPr="00812752">
        <w:t>v-ce przewodniczący</w:t>
      </w:r>
      <w:r w:rsidRPr="00812752">
        <w:tab/>
      </w:r>
      <w:r>
        <w:t xml:space="preserve">prof. </w:t>
      </w:r>
      <w:r w:rsidRPr="00812752">
        <w:t>dr hab. Alicja Wasiluk</w:t>
      </w:r>
    </w:p>
    <w:p w:rsidR="00682A40" w:rsidRPr="00812752" w:rsidRDefault="00682A40" w:rsidP="009549D6">
      <w:r w:rsidRPr="00812752">
        <w:t>v-ce przewodniczący</w:t>
      </w:r>
      <w:r w:rsidRPr="00812752">
        <w:tab/>
        <w:t>dr hab. Sławomir Chlabicz</w:t>
      </w:r>
    </w:p>
    <w:p w:rsidR="00682A40" w:rsidRPr="00812752" w:rsidRDefault="00682A40" w:rsidP="009549D6">
      <w:r w:rsidRPr="00812752">
        <w:t xml:space="preserve">v-ce przewodniczący </w:t>
      </w:r>
      <w:r>
        <w:t xml:space="preserve">prof. </w:t>
      </w:r>
      <w:r w:rsidRPr="00812752">
        <w:t xml:space="preserve">dr hab. Ryszard Rutkowski </w:t>
      </w:r>
    </w:p>
    <w:p w:rsidR="00682A40" w:rsidRDefault="00682A40" w:rsidP="009549D6">
      <w:pPr>
        <w:rPr>
          <w:u w:val="single"/>
        </w:rPr>
      </w:pPr>
    </w:p>
    <w:p w:rsidR="00682A40" w:rsidRDefault="00682A40" w:rsidP="009549D6">
      <w:pPr>
        <w:rPr>
          <w:b/>
          <w:bCs/>
        </w:rPr>
      </w:pPr>
      <w:r>
        <w:rPr>
          <w:b/>
          <w:bCs/>
        </w:rPr>
        <w:t>Kierunek Pielęgniarstwo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>Sekretarz: mgr Wiesława Mojsa</w:t>
      </w:r>
    </w:p>
    <w:p w:rsidR="00682A40" w:rsidRDefault="00682A40" w:rsidP="0038579B">
      <w:pPr>
        <w:rPr>
          <w:u w:val="single"/>
        </w:rPr>
      </w:pPr>
    </w:p>
    <w:p w:rsidR="00682A40" w:rsidRDefault="00682A40" w:rsidP="0038579B">
      <w:r>
        <w:t>Członkowie</w:t>
      </w:r>
      <w:r>
        <w:tab/>
      </w:r>
    </w:p>
    <w:p w:rsidR="00682A40" w:rsidRDefault="00682A40" w:rsidP="0038579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Regina Sierżantowicz</w:t>
      </w:r>
    </w:p>
    <w:p w:rsidR="00682A40" w:rsidRDefault="00682A40" w:rsidP="0038579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Anna Owłasiuk</w:t>
      </w:r>
    </w:p>
    <w:p w:rsidR="00682A40" w:rsidRDefault="00682A40" w:rsidP="0038579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Iwona Jarocka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Położnictwo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>Sekretarz: dr n med  Bożena Kulesza-Brończyk</w:t>
      </w:r>
    </w:p>
    <w:p w:rsidR="00682A40" w:rsidRDefault="00682A40" w:rsidP="0038579B">
      <w:pPr>
        <w:rPr>
          <w:u w:val="single"/>
        </w:rPr>
      </w:pPr>
    </w:p>
    <w:p w:rsidR="00682A40" w:rsidRDefault="00682A40" w:rsidP="0038579B">
      <w:r>
        <w:t>Członkowie</w:t>
      </w:r>
      <w:r>
        <w:tab/>
      </w:r>
    </w:p>
    <w:p w:rsidR="00682A40" w:rsidRDefault="00682A40" w:rsidP="0038579B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Krystyna Piekut</w:t>
      </w:r>
    </w:p>
    <w:p w:rsidR="00682A40" w:rsidRDefault="00682A40" w:rsidP="0038579B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Anna Kalisz</w:t>
      </w:r>
    </w:p>
    <w:p w:rsidR="00682A40" w:rsidRDefault="00682A40" w:rsidP="0038579B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Irena Fiedorczuk</w:t>
      </w:r>
    </w:p>
    <w:p w:rsidR="00682A40" w:rsidRDefault="00682A40" w:rsidP="0038579B">
      <w:pPr>
        <w:pStyle w:val="ListParagraph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Fizjoterapia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 xml:space="preserve">Sekretarz: dr n med Bożena Okurowska – Zawada </w:t>
      </w:r>
    </w:p>
    <w:p w:rsidR="00682A40" w:rsidRDefault="00682A40" w:rsidP="0038579B">
      <w:pPr>
        <w:rPr>
          <w:u w:val="single"/>
        </w:rPr>
      </w:pPr>
    </w:p>
    <w:p w:rsidR="00682A40" w:rsidRPr="00812752" w:rsidRDefault="00682A40" w:rsidP="0038579B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682A40" w:rsidRPr="009D314B" w:rsidRDefault="00682A40" w:rsidP="0038579B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9D314B">
        <w:rPr>
          <w:rFonts w:ascii="Times New Roman" w:hAnsi="Times New Roman" w:cs="Times New Roman"/>
          <w:sz w:val="24"/>
          <w:szCs w:val="24"/>
        </w:rPr>
        <w:t>mgr Robert Terlikowski</w:t>
      </w:r>
    </w:p>
    <w:p w:rsidR="00682A40" w:rsidRPr="009D314B" w:rsidRDefault="00682A40" w:rsidP="0038579B">
      <w:pPr>
        <w:numPr>
          <w:ilvl w:val="0"/>
          <w:numId w:val="3"/>
        </w:numPr>
      </w:pPr>
      <w:r w:rsidRPr="009D314B">
        <w:t>mgr Anna Mirska</w:t>
      </w:r>
    </w:p>
    <w:p w:rsidR="00682A40" w:rsidRDefault="00682A40" w:rsidP="0038579B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Joanna Rutkowska</w:t>
      </w:r>
    </w:p>
    <w:p w:rsidR="00682A40" w:rsidRPr="009D314B" w:rsidRDefault="00682A40" w:rsidP="0038579B">
      <w:pPr>
        <w:pStyle w:val="ListParagraph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Zdrowie Publiczne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>Sekretarz: dr hab. Andrzej Szpak</w:t>
      </w:r>
    </w:p>
    <w:p w:rsidR="00682A40" w:rsidRPr="00812752" w:rsidRDefault="00682A40" w:rsidP="0038579B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682A40" w:rsidRDefault="00682A40" w:rsidP="0038579B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Katarzyna Witana</w:t>
      </w:r>
    </w:p>
    <w:p w:rsidR="00682A40" w:rsidRDefault="00682A40" w:rsidP="0038579B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Magdalena Kanicka</w:t>
      </w:r>
    </w:p>
    <w:p w:rsidR="00682A40" w:rsidRDefault="00682A40" w:rsidP="0038579B">
      <w:pPr>
        <w:pStyle w:val="ListParagraph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Dietetyka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 xml:space="preserve">Sekretarz: dr hab. Lucyna Ostrowska </w:t>
      </w:r>
    </w:p>
    <w:p w:rsidR="00682A40" w:rsidRDefault="00682A40" w:rsidP="0038579B">
      <w:pPr>
        <w:rPr>
          <w:u w:val="single"/>
        </w:rPr>
      </w:pPr>
    </w:p>
    <w:p w:rsidR="00682A40" w:rsidRPr="00812752" w:rsidRDefault="00682A40" w:rsidP="0038579B">
      <w:pPr>
        <w:rPr>
          <w:bCs/>
        </w:rPr>
      </w:pPr>
      <w:r w:rsidRPr="00812752">
        <w:rPr>
          <w:bCs/>
        </w:rPr>
        <w:t>Członkowie</w:t>
      </w:r>
      <w:r w:rsidRPr="00812752">
        <w:rPr>
          <w:bCs/>
        </w:rPr>
        <w:tab/>
      </w:r>
    </w:p>
    <w:p w:rsidR="00682A40" w:rsidRDefault="00682A40" w:rsidP="0038579B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Małgorzata Zujko</w:t>
      </w:r>
    </w:p>
    <w:p w:rsidR="00682A40" w:rsidRDefault="00682A40" w:rsidP="0038579B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Agnieszka Falkowska</w:t>
      </w:r>
    </w:p>
    <w:p w:rsidR="00682A40" w:rsidRDefault="00682A40" w:rsidP="0038579B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Diana Wasiluk</w:t>
      </w:r>
    </w:p>
    <w:p w:rsidR="00682A40" w:rsidRDefault="00682A40" w:rsidP="0038579B">
      <w:pPr>
        <w:pStyle w:val="ListParagraph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Ratownictwo Medyczne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 xml:space="preserve">Sekretarz: dr n med. Marzena Wojewódzka – Żelezniakowicz </w:t>
      </w:r>
    </w:p>
    <w:p w:rsidR="00682A40" w:rsidRDefault="00682A40" w:rsidP="0038579B">
      <w:pPr>
        <w:rPr>
          <w:u w:val="single"/>
        </w:rPr>
      </w:pPr>
    </w:p>
    <w:p w:rsidR="00682A40" w:rsidRPr="00812752" w:rsidRDefault="00682A40" w:rsidP="0038579B">
      <w:r w:rsidRPr="00812752">
        <w:rPr>
          <w:bCs/>
        </w:rPr>
        <w:t>Członkowie</w:t>
      </w:r>
      <w:r w:rsidRPr="00812752">
        <w:tab/>
      </w:r>
    </w:p>
    <w:p w:rsidR="00682A40" w:rsidRDefault="00682A40" w:rsidP="0038579B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lek. Agnieszka Szymańska</w:t>
      </w:r>
    </w:p>
    <w:p w:rsidR="00682A40" w:rsidRDefault="00682A40" w:rsidP="0038579B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lek. Krzysztof Bauer</w:t>
      </w:r>
    </w:p>
    <w:p w:rsidR="00682A40" w:rsidRDefault="00682A40" w:rsidP="0038579B">
      <w:pPr>
        <w:pStyle w:val="ListParagraph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Anna Walesiuk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Elektroradiologia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>Sekretarz: lek Marta Trypuć</w:t>
      </w:r>
    </w:p>
    <w:p w:rsidR="00682A40" w:rsidRDefault="00682A40" w:rsidP="0038579B">
      <w:pPr>
        <w:rPr>
          <w:u w:val="single"/>
        </w:rPr>
      </w:pPr>
    </w:p>
    <w:p w:rsidR="00682A40" w:rsidRPr="00812752" w:rsidRDefault="00682A40" w:rsidP="0038579B">
      <w:r w:rsidRPr="00812752">
        <w:rPr>
          <w:bCs/>
        </w:rPr>
        <w:t>Członkowie</w:t>
      </w:r>
      <w:r w:rsidRPr="00812752">
        <w:tab/>
      </w:r>
    </w:p>
    <w:p w:rsidR="00682A40" w:rsidRDefault="00682A40" w:rsidP="0038579B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Jacek Janica</w:t>
      </w:r>
    </w:p>
    <w:p w:rsidR="00682A40" w:rsidRDefault="00682A40" w:rsidP="0038579B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Olga Sobotko-Waszczeniuk</w:t>
      </w:r>
    </w:p>
    <w:p w:rsidR="00682A40" w:rsidRDefault="00682A40" w:rsidP="0038579B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82A40" w:rsidRDefault="00682A40" w:rsidP="0038579B">
      <w:pPr>
        <w:rPr>
          <w:b/>
          <w:bCs/>
        </w:rPr>
      </w:pPr>
      <w:r>
        <w:rPr>
          <w:b/>
          <w:bCs/>
        </w:rPr>
        <w:t>Kierunek Logopedia z Fonoaudiologią</w:t>
      </w:r>
    </w:p>
    <w:p w:rsidR="00682A40" w:rsidRDefault="00682A40" w:rsidP="0038579B">
      <w:pPr>
        <w:rPr>
          <w:b/>
          <w:bCs/>
        </w:rPr>
      </w:pPr>
    </w:p>
    <w:p w:rsidR="00682A40" w:rsidRDefault="00682A40" w:rsidP="0038579B">
      <w:pPr>
        <w:rPr>
          <w:u w:val="single"/>
        </w:rPr>
      </w:pPr>
      <w:r>
        <w:rPr>
          <w:u w:val="single"/>
        </w:rPr>
        <w:t>Sekretarz: dr hab. Bożena Kosztyło-Hojna</w:t>
      </w:r>
    </w:p>
    <w:p w:rsidR="00682A40" w:rsidRDefault="00682A40" w:rsidP="0038579B">
      <w:pPr>
        <w:rPr>
          <w:u w:val="single"/>
        </w:rPr>
      </w:pPr>
    </w:p>
    <w:p w:rsidR="00682A40" w:rsidRPr="00812752" w:rsidRDefault="00682A40" w:rsidP="0038579B">
      <w:pPr>
        <w:rPr>
          <w:bCs/>
        </w:rPr>
      </w:pPr>
      <w:r w:rsidRPr="00812752">
        <w:rPr>
          <w:bCs/>
        </w:rPr>
        <w:t>Członkowie</w:t>
      </w:r>
    </w:p>
    <w:p w:rsidR="00682A40" w:rsidRDefault="00682A40" w:rsidP="0038579B">
      <w:pPr>
        <w:pStyle w:val="ListParagraph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</w:t>
      </w:r>
      <w:r w:rsidRPr="00812752">
        <w:rPr>
          <w:rFonts w:ascii="Times New Roman" w:hAnsi="Times New Roman" w:cs="Times New Roman"/>
        </w:rPr>
        <w:t xml:space="preserve"> Joanna Kasperuk  </w:t>
      </w:r>
    </w:p>
    <w:p w:rsidR="00682A40" w:rsidRPr="00812752" w:rsidRDefault="00682A40" w:rsidP="0038579B">
      <w:pPr>
        <w:pStyle w:val="ListParagraph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812752">
        <w:rPr>
          <w:rFonts w:ascii="Times New Roman" w:hAnsi="Times New Roman" w:cs="Times New Roman"/>
          <w:sz w:val="24"/>
          <w:szCs w:val="24"/>
        </w:rPr>
        <w:t>mgr Diana Moskal</w:t>
      </w:r>
    </w:p>
    <w:p w:rsidR="00682A40" w:rsidRPr="00812752" w:rsidRDefault="00682A40" w:rsidP="0038579B">
      <w:pPr>
        <w:pStyle w:val="ListParagraph"/>
        <w:numPr>
          <w:ilvl w:val="0"/>
          <w:numId w:val="8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812752">
        <w:rPr>
          <w:rFonts w:ascii="Times New Roman" w:hAnsi="Times New Roman" w:cs="Times New Roman"/>
          <w:sz w:val="24"/>
          <w:szCs w:val="24"/>
        </w:rPr>
        <w:t>mgr Dawid Falkowsk</w:t>
      </w:r>
    </w:p>
    <w:p w:rsidR="00682A40" w:rsidRDefault="00682A40" w:rsidP="0038579B"/>
    <w:p w:rsidR="00682A40" w:rsidRDefault="00682A40" w:rsidP="009549D6">
      <w:pPr>
        <w:pStyle w:val="BodyText"/>
        <w:rPr>
          <w:sz w:val="22"/>
          <w:szCs w:val="22"/>
        </w:rPr>
      </w:pPr>
    </w:p>
    <w:p w:rsidR="00682A40" w:rsidRDefault="00682A40" w:rsidP="009549D6">
      <w:pPr>
        <w:pStyle w:val="BodyText"/>
        <w:jc w:val="center"/>
        <w:rPr>
          <w:szCs w:val="22"/>
        </w:rPr>
      </w:pPr>
      <w:r>
        <w:rPr>
          <w:szCs w:val="22"/>
        </w:rPr>
        <w:t>§ 2</w:t>
      </w:r>
    </w:p>
    <w:p w:rsidR="00682A40" w:rsidRDefault="00682A40" w:rsidP="009549D6">
      <w:pPr>
        <w:pStyle w:val="BodyText"/>
        <w:jc w:val="center"/>
        <w:rPr>
          <w:szCs w:val="22"/>
        </w:rPr>
      </w:pPr>
    </w:p>
    <w:p w:rsidR="00682A40" w:rsidRDefault="00682A40" w:rsidP="009549D6">
      <w:pPr>
        <w:pStyle w:val="BodyText"/>
      </w:pPr>
      <w:r>
        <w:t>Uchwała wchodzi w życie z dniem podjęcia.</w:t>
      </w:r>
    </w:p>
    <w:p w:rsidR="00682A40" w:rsidRDefault="00682A40" w:rsidP="009549D6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2A40" w:rsidRDefault="00682A40" w:rsidP="009549D6">
      <w:pPr>
        <w:spacing w:line="360" w:lineRule="auto"/>
        <w:ind w:left="4956" w:firstLine="708"/>
      </w:pPr>
      <w:r>
        <w:t>Przewodniczący Senatu</w:t>
      </w:r>
    </w:p>
    <w:p w:rsidR="00682A40" w:rsidRDefault="00682A40" w:rsidP="009549D6">
      <w:pPr>
        <w:spacing w:line="36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682A40" w:rsidRDefault="00682A40" w:rsidP="009549D6">
      <w:pPr>
        <w:spacing w:line="360" w:lineRule="auto"/>
        <w:ind w:left="708" w:firstLine="708"/>
      </w:pPr>
    </w:p>
    <w:p w:rsidR="00682A40" w:rsidRPr="0038579B" w:rsidRDefault="00682A40" w:rsidP="0038579B">
      <w:pPr>
        <w:spacing w:line="360" w:lineRule="auto"/>
        <w:ind w:left="708" w:firstLine="708"/>
        <w:rPr>
          <w:lang w:val="de-D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</w:t>
      </w:r>
      <w:r>
        <w:rPr>
          <w:lang w:val="de-DE"/>
        </w:rPr>
        <w:t>Jacek Nikliński</w:t>
      </w:r>
    </w:p>
    <w:sectPr w:rsidR="00682A40" w:rsidRPr="0038579B" w:rsidSect="00EB0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3414"/>
    <w:multiLevelType w:val="hybridMultilevel"/>
    <w:tmpl w:val="616CF4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02276B"/>
    <w:multiLevelType w:val="hybridMultilevel"/>
    <w:tmpl w:val="D5AC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F82586"/>
    <w:multiLevelType w:val="hybridMultilevel"/>
    <w:tmpl w:val="7CF2B3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1B055B"/>
    <w:multiLevelType w:val="hybridMultilevel"/>
    <w:tmpl w:val="25A80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963C89"/>
    <w:multiLevelType w:val="hybridMultilevel"/>
    <w:tmpl w:val="21146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CC11FC0"/>
    <w:multiLevelType w:val="hybridMultilevel"/>
    <w:tmpl w:val="8E34F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F0A703D"/>
    <w:multiLevelType w:val="hybridMultilevel"/>
    <w:tmpl w:val="3D02C1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FCD3B87"/>
    <w:multiLevelType w:val="hybridMultilevel"/>
    <w:tmpl w:val="B8FE69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9D6"/>
    <w:rsid w:val="0038579B"/>
    <w:rsid w:val="0043127B"/>
    <w:rsid w:val="00682A40"/>
    <w:rsid w:val="006F3FC7"/>
    <w:rsid w:val="007D3DE4"/>
    <w:rsid w:val="00812752"/>
    <w:rsid w:val="009549D6"/>
    <w:rsid w:val="009D314B"/>
    <w:rsid w:val="00CE67CF"/>
    <w:rsid w:val="00EB07BA"/>
    <w:rsid w:val="00F17C4D"/>
    <w:rsid w:val="00F6665C"/>
    <w:rsid w:val="00FD1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9D6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49D6"/>
    <w:pPr>
      <w:keepNext/>
      <w:spacing w:line="360" w:lineRule="auto"/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49D6"/>
    <w:rPr>
      <w:rFonts w:eastAsia="Times New Roman" w:cs="Times New Roman"/>
      <w:b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9549D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549D6"/>
    <w:rPr>
      <w:rFonts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9549D6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F3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3FC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266</Words>
  <Characters>1598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14/2011</dc:title>
  <dc:subject/>
  <dc:creator>UMB</dc:creator>
  <cp:keywords/>
  <dc:description/>
  <cp:lastModifiedBy>UMB</cp:lastModifiedBy>
  <cp:revision>2</cp:revision>
  <cp:lastPrinted>2011-03-28T10:40:00Z</cp:lastPrinted>
  <dcterms:created xsi:type="dcterms:W3CDTF">2013-02-12T10:54:00Z</dcterms:created>
  <dcterms:modified xsi:type="dcterms:W3CDTF">2013-02-12T10:54:00Z</dcterms:modified>
</cp:coreProperties>
</file>