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626" w:rsidRPr="00AB17FB" w:rsidRDefault="00361626" w:rsidP="00361626">
      <w:pPr>
        <w:jc w:val="center"/>
        <w:rPr>
          <w:b/>
          <w:sz w:val="24"/>
          <w:szCs w:val="24"/>
        </w:rPr>
      </w:pPr>
    </w:p>
    <w:p w:rsidR="00361626" w:rsidRPr="00AB17FB" w:rsidRDefault="00AB17FB" w:rsidP="00361626">
      <w:pPr>
        <w:jc w:val="center"/>
        <w:rPr>
          <w:b/>
          <w:sz w:val="24"/>
          <w:szCs w:val="24"/>
        </w:rPr>
      </w:pPr>
      <w:r w:rsidRPr="00AB17FB">
        <w:rPr>
          <w:b/>
          <w:sz w:val="24"/>
          <w:szCs w:val="24"/>
        </w:rPr>
        <w:t>Uchwała  Nr 18</w:t>
      </w:r>
      <w:r w:rsidR="00361626" w:rsidRPr="00AB17FB">
        <w:rPr>
          <w:b/>
          <w:sz w:val="24"/>
          <w:szCs w:val="24"/>
        </w:rPr>
        <w:t>/2010</w:t>
      </w:r>
    </w:p>
    <w:p w:rsidR="00361626" w:rsidRPr="00AB17FB" w:rsidRDefault="00361626" w:rsidP="00361626">
      <w:pPr>
        <w:jc w:val="center"/>
        <w:rPr>
          <w:b/>
          <w:sz w:val="24"/>
          <w:szCs w:val="24"/>
        </w:rPr>
      </w:pPr>
      <w:r w:rsidRPr="00AB17FB">
        <w:rPr>
          <w:b/>
          <w:sz w:val="24"/>
          <w:szCs w:val="24"/>
        </w:rPr>
        <w:t>Senatu Uniwersytetu Medycznego  w Białymstoku</w:t>
      </w:r>
    </w:p>
    <w:p w:rsidR="00361626" w:rsidRPr="00AB17FB" w:rsidRDefault="00361626" w:rsidP="00361626">
      <w:pPr>
        <w:jc w:val="center"/>
        <w:rPr>
          <w:b/>
          <w:sz w:val="24"/>
          <w:szCs w:val="24"/>
        </w:rPr>
      </w:pPr>
      <w:r w:rsidRPr="00AB17FB">
        <w:rPr>
          <w:b/>
          <w:sz w:val="24"/>
          <w:szCs w:val="24"/>
        </w:rPr>
        <w:t xml:space="preserve">z dnia </w:t>
      </w:r>
      <w:r w:rsidR="00AB17FB" w:rsidRPr="00AB17FB">
        <w:rPr>
          <w:b/>
          <w:sz w:val="24"/>
          <w:szCs w:val="24"/>
        </w:rPr>
        <w:t>18.03.2010</w:t>
      </w:r>
      <w:r w:rsidRPr="00AB17FB">
        <w:rPr>
          <w:b/>
          <w:sz w:val="24"/>
          <w:szCs w:val="24"/>
        </w:rPr>
        <w:t>r</w:t>
      </w:r>
      <w:r w:rsidR="00AB17FB" w:rsidRPr="00AB17FB">
        <w:rPr>
          <w:b/>
          <w:sz w:val="24"/>
          <w:szCs w:val="24"/>
        </w:rPr>
        <w:t>.</w:t>
      </w: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AB17FB">
      <w:pPr>
        <w:jc w:val="both"/>
        <w:rPr>
          <w:b/>
          <w:sz w:val="24"/>
          <w:szCs w:val="24"/>
        </w:rPr>
      </w:pPr>
      <w:r w:rsidRPr="00AB17FB">
        <w:rPr>
          <w:sz w:val="24"/>
          <w:szCs w:val="24"/>
        </w:rPr>
        <w:t xml:space="preserve">      </w:t>
      </w:r>
      <w:r w:rsidR="00AB17FB" w:rsidRPr="00AB17FB">
        <w:rPr>
          <w:b/>
          <w:sz w:val="24"/>
          <w:szCs w:val="24"/>
        </w:rPr>
        <w:t>w</w:t>
      </w:r>
      <w:r w:rsidRPr="00AB17FB">
        <w:rPr>
          <w:b/>
          <w:sz w:val="24"/>
          <w:szCs w:val="24"/>
        </w:rPr>
        <w:t xml:space="preserve"> sprawie </w:t>
      </w:r>
      <w:r w:rsidR="00AB17FB">
        <w:rPr>
          <w:b/>
          <w:sz w:val="24"/>
          <w:szCs w:val="24"/>
        </w:rPr>
        <w:t>zatwierdzenia A</w:t>
      </w:r>
      <w:r w:rsidRPr="00AB17FB">
        <w:rPr>
          <w:b/>
          <w:sz w:val="24"/>
          <w:szCs w:val="24"/>
        </w:rPr>
        <w:t xml:space="preserve">neksu Nr 3 do Umowy Użytkowania z dnia 31 grudnia  2002 roku, pomiędzy  Uniwersyteckim Dziecięcym Szpitalem Klinicznym </w:t>
      </w:r>
      <w:r w:rsidR="00AB17FB">
        <w:rPr>
          <w:b/>
          <w:sz w:val="24"/>
          <w:szCs w:val="24"/>
        </w:rPr>
        <w:t>im. L. Zamenhofa, a Uniwersytetem Medycznym</w:t>
      </w:r>
      <w:r w:rsidRPr="00AB17FB">
        <w:rPr>
          <w:b/>
          <w:sz w:val="24"/>
          <w:szCs w:val="24"/>
        </w:rPr>
        <w:t xml:space="preserve"> w Białymstoku w sprawie przekazania w nieodpłatne użytkowanie gruntów, budynków i budowli  na określoną działalność statutową</w:t>
      </w:r>
    </w:p>
    <w:p w:rsidR="00AB17FB" w:rsidRPr="00AB17FB" w:rsidRDefault="00AB17FB" w:rsidP="00361626">
      <w:pPr>
        <w:rPr>
          <w:sz w:val="24"/>
          <w:szCs w:val="24"/>
        </w:rPr>
      </w:pPr>
    </w:p>
    <w:p w:rsidR="00AB17FB" w:rsidRPr="00AB17FB" w:rsidRDefault="00AB17FB" w:rsidP="00361626">
      <w:pPr>
        <w:rPr>
          <w:sz w:val="24"/>
          <w:szCs w:val="24"/>
        </w:rPr>
      </w:pPr>
    </w:p>
    <w:p w:rsidR="00361626" w:rsidRDefault="00361626" w:rsidP="00AB17FB">
      <w:pPr>
        <w:jc w:val="both"/>
        <w:rPr>
          <w:sz w:val="24"/>
          <w:szCs w:val="24"/>
        </w:rPr>
      </w:pPr>
      <w:r w:rsidRPr="00AB17FB">
        <w:rPr>
          <w:sz w:val="24"/>
          <w:szCs w:val="24"/>
        </w:rPr>
        <w:t xml:space="preserve">Na podstawie  § 40 ust.2 </w:t>
      </w:r>
      <w:proofErr w:type="spellStart"/>
      <w:r w:rsidRPr="00AB17FB">
        <w:rPr>
          <w:sz w:val="24"/>
          <w:szCs w:val="24"/>
        </w:rPr>
        <w:t>pkt</w:t>
      </w:r>
      <w:proofErr w:type="spellEnd"/>
      <w:r w:rsidR="00AB17FB">
        <w:rPr>
          <w:sz w:val="24"/>
          <w:szCs w:val="24"/>
        </w:rPr>
        <w:t xml:space="preserve"> 7a</w:t>
      </w:r>
      <w:r w:rsidRPr="00AB17FB">
        <w:rPr>
          <w:sz w:val="24"/>
          <w:szCs w:val="24"/>
        </w:rPr>
        <w:t xml:space="preserve"> Statutu Uniwersytetu Medycznego w Białymstoku o</w:t>
      </w:r>
      <w:r w:rsidR="00AB17FB">
        <w:rPr>
          <w:sz w:val="24"/>
          <w:szCs w:val="24"/>
        </w:rPr>
        <w:t xml:space="preserve">raz w </w:t>
      </w:r>
      <w:r w:rsidRPr="00AB17FB">
        <w:rPr>
          <w:sz w:val="24"/>
          <w:szCs w:val="24"/>
        </w:rPr>
        <w:t xml:space="preserve">związku z </w:t>
      </w:r>
      <w:r w:rsidRPr="00AB17FB">
        <w:rPr>
          <w:b/>
          <w:sz w:val="24"/>
          <w:szCs w:val="24"/>
        </w:rPr>
        <w:t>§</w:t>
      </w:r>
      <w:r w:rsidRPr="00AB17FB">
        <w:rPr>
          <w:sz w:val="24"/>
          <w:szCs w:val="24"/>
        </w:rPr>
        <w:t>9 w/w Umowy Użyt</w:t>
      </w:r>
      <w:r w:rsidR="00954070">
        <w:rPr>
          <w:sz w:val="24"/>
          <w:szCs w:val="24"/>
        </w:rPr>
        <w:t>kowania z dnia 31 grudnia  2002</w:t>
      </w:r>
      <w:r w:rsidRPr="00AB17FB">
        <w:rPr>
          <w:sz w:val="24"/>
          <w:szCs w:val="24"/>
        </w:rPr>
        <w:t>r</w:t>
      </w:r>
      <w:r w:rsidR="00954070">
        <w:rPr>
          <w:sz w:val="24"/>
          <w:szCs w:val="24"/>
        </w:rPr>
        <w:t>.</w:t>
      </w:r>
      <w:r w:rsidRPr="00AB17FB">
        <w:rPr>
          <w:sz w:val="24"/>
          <w:szCs w:val="24"/>
        </w:rPr>
        <w:t xml:space="preserve"> uchwala się, co następuje : </w:t>
      </w:r>
    </w:p>
    <w:p w:rsidR="00AB17FB" w:rsidRPr="00AB17FB" w:rsidRDefault="00AB17FB" w:rsidP="00AB17FB">
      <w:pPr>
        <w:jc w:val="both"/>
        <w:rPr>
          <w:sz w:val="24"/>
          <w:szCs w:val="24"/>
        </w:rPr>
      </w:pPr>
    </w:p>
    <w:p w:rsidR="00361626" w:rsidRPr="00AB17FB" w:rsidRDefault="00361626" w:rsidP="00361626">
      <w:pPr>
        <w:jc w:val="center"/>
        <w:rPr>
          <w:b/>
          <w:sz w:val="24"/>
          <w:szCs w:val="24"/>
        </w:rPr>
      </w:pPr>
      <w:r w:rsidRPr="00AB17FB">
        <w:rPr>
          <w:b/>
          <w:sz w:val="24"/>
          <w:szCs w:val="24"/>
        </w:rPr>
        <w:t>§1</w:t>
      </w:r>
    </w:p>
    <w:p w:rsidR="00361626" w:rsidRPr="00AB17FB" w:rsidRDefault="00361626" w:rsidP="00361626">
      <w:pPr>
        <w:jc w:val="center"/>
        <w:rPr>
          <w:b/>
          <w:sz w:val="24"/>
          <w:szCs w:val="24"/>
        </w:rPr>
      </w:pPr>
    </w:p>
    <w:p w:rsidR="00361626" w:rsidRPr="00AB17FB" w:rsidRDefault="00361626" w:rsidP="00954070">
      <w:pPr>
        <w:jc w:val="both"/>
        <w:rPr>
          <w:sz w:val="24"/>
          <w:szCs w:val="24"/>
        </w:rPr>
      </w:pPr>
      <w:r w:rsidRPr="00AB17FB">
        <w:rPr>
          <w:sz w:val="24"/>
          <w:szCs w:val="24"/>
        </w:rPr>
        <w:t xml:space="preserve">     Senat wyraża zgodę na zawarcie aneksu Umowy Użytkowania  z dnia 31 grudnia </w:t>
      </w:r>
      <w:r w:rsidR="00954070">
        <w:rPr>
          <w:sz w:val="24"/>
          <w:szCs w:val="24"/>
        </w:rPr>
        <w:t>2002</w:t>
      </w:r>
      <w:r w:rsidRPr="00AB17FB">
        <w:rPr>
          <w:sz w:val="24"/>
          <w:szCs w:val="24"/>
        </w:rPr>
        <w:t>r</w:t>
      </w:r>
      <w:r w:rsidR="00954070">
        <w:rPr>
          <w:sz w:val="24"/>
          <w:szCs w:val="24"/>
        </w:rPr>
        <w:t xml:space="preserve">. pomiędzy </w:t>
      </w:r>
      <w:r w:rsidRPr="00AB17FB">
        <w:rPr>
          <w:sz w:val="24"/>
          <w:szCs w:val="24"/>
        </w:rPr>
        <w:t xml:space="preserve">Uniwersyteckim Dziecięcym Szpitalem Klinicznym </w:t>
      </w:r>
      <w:r w:rsidR="00AB17FB">
        <w:rPr>
          <w:sz w:val="24"/>
          <w:szCs w:val="24"/>
        </w:rPr>
        <w:t>im. L. Zamenhofa</w:t>
      </w:r>
      <w:r w:rsidRPr="00AB17FB">
        <w:rPr>
          <w:sz w:val="24"/>
          <w:szCs w:val="24"/>
        </w:rPr>
        <w:t>, a Uniwersytetem Medycznym  w Białymstoku poprzez wprowadzenie następujących zmian :</w:t>
      </w: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  <w:r w:rsidRPr="00AB17FB">
        <w:rPr>
          <w:sz w:val="24"/>
          <w:szCs w:val="24"/>
        </w:rPr>
        <w:t xml:space="preserve">Aktualizuje się </w:t>
      </w:r>
      <w:r w:rsidR="00AB17FB">
        <w:rPr>
          <w:sz w:val="24"/>
          <w:szCs w:val="24"/>
        </w:rPr>
        <w:t>załącznik Nr1 dotyczący gruntów</w:t>
      </w:r>
      <w:r w:rsidRPr="00AB17FB">
        <w:rPr>
          <w:sz w:val="24"/>
          <w:szCs w:val="24"/>
        </w:rPr>
        <w:t>,</w:t>
      </w:r>
      <w:r w:rsidR="00AB17FB">
        <w:rPr>
          <w:sz w:val="24"/>
          <w:szCs w:val="24"/>
        </w:rPr>
        <w:t xml:space="preserve"> </w:t>
      </w:r>
      <w:r w:rsidRPr="00AB17FB">
        <w:rPr>
          <w:sz w:val="24"/>
          <w:szCs w:val="24"/>
        </w:rPr>
        <w:t>budynków i budowli  o następujące zapisy :</w:t>
      </w:r>
    </w:p>
    <w:p w:rsidR="00361626" w:rsidRPr="00AB17FB" w:rsidRDefault="00361626" w:rsidP="00361626">
      <w:pPr>
        <w:rPr>
          <w:sz w:val="24"/>
          <w:szCs w:val="24"/>
        </w:rPr>
      </w:pPr>
      <w:r w:rsidRPr="00AB17FB">
        <w:rPr>
          <w:sz w:val="24"/>
          <w:szCs w:val="24"/>
        </w:rPr>
        <w:t xml:space="preserve"> a.</w:t>
      </w:r>
      <w:r w:rsidR="00AB17FB">
        <w:rPr>
          <w:sz w:val="24"/>
          <w:szCs w:val="24"/>
        </w:rPr>
        <w:t xml:space="preserve"> </w:t>
      </w:r>
      <w:r w:rsidRPr="00AB17FB">
        <w:rPr>
          <w:sz w:val="24"/>
          <w:szCs w:val="24"/>
        </w:rPr>
        <w:t xml:space="preserve">W gruntach : </w:t>
      </w:r>
    </w:p>
    <w:p w:rsidR="00361626" w:rsidRDefault="00361626" w:rsidP="00361626">
      <w:pPr>
        <w:ind w:left="780"/>
        <w:rPr>
          <w:sz w:val="24"/>
          <w:szCs w:val="24"/>
        </w:rPr>
      </w:pPr>
      <w:r w:rsidRPr="00AB17FB">
        <w:rPr>
          <w:sz w:val="24"/>
          <w:szCs w:val="24"/>
        </w:rPr>
        <w:t xml:space="preserve">- działka </w:t>
      </w:r>
      <w:proofErr w:type="spellStart"/>
      <w:r w:rsidRPr="00AB17FB">
        <w:rPr>
          <w:sz w:val="24"/>
          <w:szCs w:val="24"/>
        </w:rPr>
        <w:t>nr</w:t>
      </w:r>
      <w:proofErr w:type="spellEnd"/>
      <w:r w:rsidRPr="00AB17FB">
        <w:rPr>
          <w:sz w:val="24"/>
          <w:szCs w:val="24"/>
        </w:rPr>
        <w:t xml:space="preserve">. 1784/3a – </w:t>
      </w:r>
      <w:smartTag w:uri="urn:schemas-microsoft-com:office:smarttags" w:element="metricconverter">
        <w:smartTagPr>
          <w:attr w:name="ProductID" w:val="0,1993 ha"/>
        </w:smartTagPr>
        <w:r w:rsidRPr="00AB17FB">
          <w:rPr>
            <w:sz w:val="24"/>
            <w:szCs w:val="24"/>
          </w:rPr>
          <w:t>0,1993 ha</w:t>
        </w:r>
      </w:smartTag>
      <w:r w:rsidRPr="00AB17FB">
        <w:rPr>
          <w:sz w:val="24"/>
          <w:szCs w:val="24"/>
        </w:rPr>
        <w:t xml:space="preserve"> zmienia się na nr.1784/3 – </w:t>
      </w:r>
      <w:smartTag w:uri="urn:schemas-microsoft-com:office:smarttags" w:element="metricconverter">
        <w:smartTagPr>
          <w:attr w:name="ProductID" w:val="0,1966 ha"/>
        </w:smartTagPr>
        <w:r w:rsidRPr="00AB17FB">
          <w:rPr>
            <w:sz w:val="24"/>
            <w:szCs w:val="24"/>
          </w:rPr>
          <w:t>0,1966 ha</w:t>
        </w:r>
      </w:smartTag>
      <w:r w:rsidRPr="00AB17FB">
        <w:rPr>
          <w:sz w:val="24"/>
          <w:szCs w:val="24"/>
        </w:rPr>
        <w:t xml:space="preserve">, </w:t>
      </w:r>
    </w:p>
    <w:p w:rsidR="00AB17FB" w:rsidRPr="00AB17FB" w:rsidRDefault="00AB17FB" w:rsidP="00361626">
      <w:pPr>
        <w:ind w:left="780"/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  <w:r w:rsidRPr="00AB17FB">
        <w:rPr>
          <w:sz w:val="24"/>
          <w:szCs w:val="24"/>
        </w:rPr>
        <w:t xml:space="preserve">b. W budynkach zmienia się  numer inwentarzowy  T-109-58  na T-109-59.    </w:t>
      </w:r>
    </w:p>
    <w:p w:rsidR="00361626" w:rsidRPr="00AB17FB" w:rsidRDefault="00361626" w:rsidP="00361626">
      <w:pPr>
        <w:rPr>
          <w:sz w:val="24"/>
          <w:szCs w:val="24"/>
        </w:rPr>
      </w:pPr>
      <w:r w:rsidRPr="00AB17FB">
        <w:rPr>
          <w:sz w:val="24"/>
          <w:szCs w:val="24"/>
        </w:rPr>
        <w:t xml:space="preserve">     </w:t>
      </w: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jc w:val="center"/>
        <w:rPr>
          <w:b/>
          <w:sz w:val="24"/>
          <w:szCs w:val="24"/>
        </w:rPr>
      </w:pPr>
      <w:r w:rsidRPr="00AB17FB">
        <w:rPr>
          <w:b/>
          <w:sz w:val="24"/>
          <w:szCs w:val="24"/>
        </w:rPr>
        <w:t>§2</w:t>
      </w:r>
    </w:p>
    <w:p w:rsidR="00361626" w:rsidRPr="00AB17FB" w:rsidRDefault="00361626" w:rsidP="00361626">
      <w:pPr>
        <w:rPr>
          <w:b/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  <w:r w:rsidRPr="00AB17FB">
        <w:rPr>
          <w:sz w:val="24"/>
          <w:szCs w:val="24"/>
        </w:rPr>
        <w:t>Uchwała wch</w:t>
      </w:r>
      <w:r w:rsidR="00954070">
        <w:rPr>
          <w:sz w:val="24"/>
          <w:szCs w:val="24"/>
        </w:rPr>
        <w:t>odzi w życie z dniem podjęcia.</w:t>
      </w:r>
      <w:r w:rsidRPr="00AB17FB">
        <w:rPr>
          <w:sz w:val="24"/>
          <w:szCs w:val="24"/>
        </w:rPr>
        <w:t xml:space="preserve"> </w:t>
      </w: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</w:p>
    <w:p w:rsidR="00361626" w:rsidRPr="00AB17FB" w:rsidRDefault="00361626" w:rsidP="00361626">
      <w:pPr>
        <w:rPr>
          <w:sz w:val="24"/>
          <w:szCs w:val="24"/>
        </w:rPr>
      </w:pPr>
    </w:p>
    <w:p w:rsidR="00361626" w:rsidRDefault="00AB17FB" w:rsidP="00AB17FB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Przewodniczący Senatu</w:t>
      </w:r>
    </w:p>
    <w:p w:rsidR="00AB17FB" w:rsidRDefault="00AB17FB" w:rsidP="00AB17FB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Rektor</w:t>
      </w:r>
    </w:p>
    <w:p w:rsidR="00AB17FB" w:rsidRDefault="00AB17FB" w:rsidP="00361626">
      <w:pPr>
        <w:rPr>
          <w:sz w:val="24"/>
          <w:szCs w:val="24"/>
        </w:rPr>
      </w:pPr>
    </w:p>
    <w:p w:rsidR="00AB17FB" w:rsidRPr="00AB17FB" w:rsidRDefault="00AB17FB" w:rsidP="00AB17FB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prof. dr hab. Jacek </w:t>
      </w:r>
      <w:proofErr w:type="spellStart"/>
      <w:r>
        <w:rPr>
          <w:sz w:val="24"/>
          <w:szCs w:val="24"/>
        </w:rPr>
        <w:t>Nikliński</w:t>
      </w:r>
      <w:proofErr w:type="spellEnd"/>
    </w:p>
    <w:p w:rsidR="00361626" w:rsidRPr="00AB17FB" w:rsidRDefault="00361626" w:rsidP="00361626">
      <w:pPr>
        <w:rPr>
          <w:b/>
          <w:sz w:val="24"/>
          <w:szCs w:val="24"/>
        </w:rPr>
      </w:pPr>
    </w:p>
    <w:p w:rsidR="00361626" w:rsidRPr="00AB17FB" w:rsidRDefault="00361626" w:rsidP="00361626">
      <w:pPr>
        <w:rPr>
          <w:b/>
          <w:sz w:val="24"/>
          <w:szCs w:val="24"/>
        </w:rPr>
      </w:pPr>
    </w:p>
    <w:p w:rsidR="00361626" w:rsidRPr="00AB17FB" w:rsidRDefault="00361626" w:rsidP="00361626">
      <w:pPr>
        <w:rPr>
          <w:b/>
          <w:sz w:val="24"/>
          <w:szCs w:val="24"/>
        </w:rPr>
      </w:pPr>
    </w:p>
    <w:p w:rsidR="00361626" w:rsidRPr="00AB17FB" w:rsidRDefault="00361626" w:rsidP="00361626">
      <w:pPr>
        <w:rPr>
          <w:b/>
          <w:sz w:val="24"/>
          <w:szCs w:val="24"/>
        </w:rPr>
      </w:pPr>
      <w:r w:rsidRPr="00AB17FB">
        <w:rPr>
          <w:b/>
          <w:sz w:val="24"/>
          <w:szCs w:val="24"/>
        </w:rPr>
        <w:t xml:space="preserve">                                       </w:t>
      </w:r>
    </w:p>
    <w:p w:rsidR="00361626" w:rsidRPr="00AB17FB" w:rsidRDefault="00361626" w:rsidP="00361626">
      <w:pPr>
        <w:rPr>
          <w:b/>
          <w:sz w:val="24"/>
          <w:szCs w:val="24"/>
        </w:rPr>
      </w:pPr>
    </w:p>
    <w:p w:rsidR="00DC6CE2" w:rsidRPr="00AB17FB" w:rsidRDefault="00DC6CE2">
      <w:pPr>
        <w:rPr>
          <w:sz w:val="24"/>
          <w:szCs w:val="24"/>
        </w:rPr>
      </w:pPr>
    </w:p>
    <w:sectPr w:rsidR="00DC6CE2" w:rsidRPr="00AB17FB" w:rsidSect="00DC6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1626"/>
    <w:rsid w:val="00012CBF"/>
    <w:rsid w:val="000E4B30"/>
    <w:rsid w:val="00202D49"/>
    <w:rsid w:val="00361626"/>
    <w:rsid w:val="003E4E18"/>
    <w:rsid w:val="00707E92"/>
    <w:rsid w:val="00954070"/>
    <w:rsid w:val="00AB17FB"/>
    <w:rsid w:val="00B52577"/>
    <w:rsid w:val="00DC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1626"/>
    <w:rPr>
      <w:rFonts w:eastAsia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4</cp:revision>
  <cp:lastPrinted>2010-03-30T10:57:00Z</cp:lastPrinted>
  <dcterms:created xsi:type="dcterms:W3CDTF">2010-03-15T13:13:00Z</dcterms:created>
  <dcterms:modified xsi:type="dcterms:W3CDTF">2010-03-30T12:04:00Z</dcterms:modified>
</cp:coreProperties>
</file>