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8644F" w:rsidRDefault="00E8644F" w:rsidP="00E8644F">
      <w:pPr>
        <w:jc w:val="center"/>
        <w:rPr>
          <w:b/>
          <w:bCs/>
        </w:rPr>
      </w:pPr>
    </w:p>
    <w:p w:rsidR="00E8644F" w:rsidRDefault="00E8644F" w:rsidP="00E8644F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7E749A">
        <w:rPr>
          <w:b/>
          <w:bCs/>
        </w:rPr>
        <w:t>92/2012</w:t>
      </w:r>
    </w:p>
    <w:p w:rsidR="00E8644F" w:rsidRDefault="00E8644F" w:rsidP="00E8644F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E8644F" w:rsidRDefault="00E8644F" w:rsidP="00E8644F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7E749A">
        <w:rPr>
          <w:b/>
          <w:bCs/>
        </w:rPr>
        <w:t>19.11.2012</w:t>
      </w:r>
    </w:p>
    <w:p w:rsidR="00E8644F" w:rsidRDefault="00E8644F" w:rsidP="00E8644F">
      <w:pPr>
        <w:jc w:val="center"/>
        <w:rPr>
          <w:b/>
          <w:bCs/>
        </w:rPr>
      </w:pPr>
    </w:p>
    <w:p w:rsidR="00E8644F" w:rsidRDefault="00E8644F" w:rsidP="00E8644F">
      <w:pPr>
        <w:jc w:val="center"/>
        <w:rPr>
          <w:b/>
          <w:bCs/>
        </w:rPr>
      </w:pPr>
    </w:p>
    <w:p w:rsidR="00E8644F" w:rsidRDefault="00E8644F" w:rsidP="00E8644F">
      <w:pPr>
        <w:jc w:val="center"/>
        <w:rPr>
          <w:b/>
          <w:bCs/>
        </w:rPr>
      </w:pPr>
      <w:r>
        <w:rPr>
          <w:b/>
          <w:bCs/>
        </w:rPr>
        <w:t>w sprawie powołania Komisji Dyscyplinarnej ds. Studentów</w:t>
      </w:r>
    </w:p>
    <w:p w:rsidR="00E8644F" w:rsidRDefault="00E8644F" w:rsidP="00E8644F">
      <w:pPr>
        <w:jc w:val="center"/>
      </w:pPr>
    </w:p>
    <w:p w:rsidR="00E8644F" w:rsidRDefault="00E8644F" w:rsidP="00E8644F">
      <w:pPr>
        <w:jc w:val="center"/>
      </w:pPr>
    </w:p>
    <w:p w:rsidR="00E8644F" w:rsidRDefault="00E8644F" w:rsidP="00E8644F">
      <w:pPr>
        <w:jc w:val="both"/>
      </w:pPr>
      <w:r>
        <w:t>Na podstawie §41 oraz §120 Statutu Uniwersytetu Medycznego w Białymstoku uchwala się co następuje:</w:t>
      </w:r>
    </w:p>
    <w:p w:rsidR="00E8644F" w:rsidRDefault="00E8644F" w:rsidP="00E8644F">
      <w:pPr>
        <w:jc w:val="both"/>
      </w:pPr>
    </w:p>
    <w:p w:rsidR="00E8644F" w:rsidRDefault="00E8644F" w:rsidP="00E8644F">
      <w:pPr>
        <w:jc w:val="both"/>
      </w:pPr>
    </w:p>
    <w:p w:rsidR="00E8644F" w:rsidRDefault="00E8644F" w:rsidP="00E8644F">
      <w:pPr>
        <w:jc w:val="center"/>
      </w:pPr>
      <w:r>
        <w:t>§1</w:t>
      </w:r>
    </w:p>
    <w:p w:rsidR="00E8644F" w:rsidRDefault="00E8644F" w:rsidP="00E8644F">
      <w:pPr>
        <w:jc w:val="both"/>
      </w:pPr>
    </w:p>
    <w:p w:rsidR="00E8644F" w:rsidRDefault="00E8644F" w:rsidP="00E8644F">
      <w:pPr>
        <w:jc w:val="both"/>
      </w:pPr>
      <w:r>
        <w:t>Powołuje się Komisję Dyscyplinarną ds. Studentów na okres kadencji 2012-2016 w składzie:</w:t>
      </w:r>
    </w:p>
    <w:p w:rsidR="00E8644F" w:rsidRDefault="00E8644F" w:rsidP="00E8644F">
      <w:pPr>
        <w:jc w:val="both"/>
      </w:pPr>
    </w:p>
    <w:p w:rsidR="00E8644F" w:rsidRDefault="00E8644F" w:rsidP="00E8644F">
      <w:pPr>
        <w:jc w:val="both"/>
      </w:pPr>
      <w:r>
        <w:t xml:space="preserve">prof. dr hab. Anna </w:t>
      </w:r>
      <w:proofErr w:type="spellStart"/>
      <w:r>
        <w:t>Kuryliszyn</w:t>
      </w:r>
      <w:proofErr w:type="spellEnd"/>
      <w:r>
        <w:t xml:space="preserve">-Moskal – Przewodnicząca </w:t>
      </w:r>
    </w:p>
    <w:p w:rsidR="00E8644F" w:rsidRDefault="00E8644F" w:rsidP="00E8644F">
      <w:pPr>
        <w:jc w:val="both"/>
      </w:pPr>
      <w:r>
        <w:t>prof. dr hab. Bogusław Kędra</w:t>
      </w:r>
      <w:r w:rsidR="00AC5A12">
        <w:t xml:space="preserve"> – Zastępca Przewodniczącego</w:t>
      </w:r>
    </w:p>
    <w:p w:rsidR="00E8644F" w:rsidRDefault="00E8644F" w:rsidP="00E8644F">
      <w:pPr>
        <w:jc w:val="both"/>
      </w:pPr>
      <w:r>
        <w:t>dr Marta Łukaszewicz-Zając</w:t>
      </w:r>
    </w:p>
    <w:p w:rsidR="00E8644F" w:rsidRDefault="00E8644F" w:rsidP="00E8644F">
      <w:pPr>
        <w:jc w:val="both"/>
      </w:pPr>
      <w:r>
        <w:t xml:space="preserve">Piotr </w:t>
      </w:r>
      <w:proofErr w:type="spellStart"/>
      <w:r>
        <w:t>Sielatycki</w:t>
      </w:r>
      <w:proofErr w:type="spellEnd"/>
    </w:p>
    <w:p w:rsidR="00E8644F" w:rsidRDefault="00E8644F" w:rsidP="00E8644F">
      <w:pPr>
        <w:jc w:val="both"/>
      </w:pPr>
      <w:r>
        <w:t>Damian Barański</w:t>
      </w:r>
    </w:p>
    <w:p w:rsidR="00E8644F" w:rsidRDefault="00E8644F" w:rsidP="00E8644F">
      <w:pPr>
        <w:jc w:val="both"/>
      </w:pPr>
      <w:r>
        <w:t>Ewelina Głazek</w:t>
      </w:r>
    </w:p>
    <w:p w:rsidR="00E8644F" w:rsidRDefault="00E8644F" w:rsidP="00E8644F">
      <w:pPr>
        <w:jc w:val="both"/>
      </w:pPr>
    </w:p>
    <w:p w:rsidR="007E749A" w:rsidRDefault="007E749A" w:rsidP="00E8644F">
      <w:pPr>
        <w:ind w:left="4956" w:firstLine="708"/>
        <w:jc w:val="both"/>
      </w:pPr>
    </w:p>
    <w:p w:rsidR="007E749A" w:rsidRDefault="007E749A" w:rsidP="00E8644F">
      <w:pPr>
        <w:ind w:left="4956" w:firstLine="708"/>
        <w:jc w:val="both"/>
      </w:pPr>
    </w:p>
    <w:p w:rsidR="007E749A" w:rsidRDefault="007E749A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  <w:r>
        <w:t>Przewodniczący Senatu</w:t>
      </w:r>
    </w:p>
    <w:p w:rsidR="00E8644F" w:rsidRDefault="007E749A" w:rsidP="00E8644F">
      <w:pPr>
        <w:ind w:left="5664" w:firstLine="708"/>
        <w:jc w:val="both"/>
        <w:rPr>
          <w:lang w:val="de-DE"/>
        </w:rPr>
      </w:pPr>
      <w:r>
        <w:rPr>
          <w:lang w:val="de-DE"/>
        </w:rPr>
        <w:t xml:space="preserve"> </w:t>
      </w:r>
      <w:r w:rsidR="00E8644F">
        <w:rPr>
          <w:lang w:val="de-DE"/>
        </w:rPr>
        <w:t>Rektor</w:t>
      </w:r>
    </w:p>
    <w:p w:rsidR="00E8644F" w:rsidRDefault="00E8644F" w:rsidP="00E8644F">
      <w:pPr>
        <w:jc w:val="both"/>
        <w:rPr>
          <w:lang w:val="de-DE"/>
        </w:rPr>
      </w:pPr>
    </w:p>
    <w:p w:rsidR="007E749A" w:rsidRDefault="007E749A" w:rsidP="00E8644F">
      <w:pPr>
        <w:jc w:val="both"/>
        <w:rPr>
          <w:lang w:val="de-DE"/>
        </w:rPr>
      </w:pPr>
    </w:p>
    <w:p w:rsidR="00E8644F" w:rsidRDefault="00E8644F" w:rsidP="00E8644F">
      <w:pPr>
        <w:ind w:left="4956" w:firstLine="708"/>
        <w:jc w:val="both"/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r>
        <w:t xml:space="preserve">Jacek </w:t>
      </w:r>
      <w:proofErr w:type="spellStart"/>
      <w:r>
        <w:t>Nikliński</w:t>
      </w:r>
      <w:proofErr w:type="spellEnd"/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pPr>
        <w:ind w:left="4956" w:firstLine="708"/>
        <w:jc w:val="both"/>
      </w:pPr>
    </w:p>
    <w:p w:rsidR="00E8644F" w:rsidRDefault="00E8644F" w:rsidP="00E8644F">
      <w:bookmarkStart w:id="0" w:name="_GoBack"/>
      <w:bookmarkEnd w:id="0"/>
    </w:p>
    <w:sectPr w:rsidR="00E8644F" w:rsidSect="00542B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81094"/>
    <w:multiLevelType w:val="hybridMultilevel"/>
    <w:tmpl w:val="067E5E76"/>
    <w:lvl w:ilvl="0" w:tplc="CFC43E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644F"/>
    <w:rsid w:val="007E749A"/>
    <w:rsid w:val="00873DF4"/>
    <w:rsid w:val="00AC5A12"/>
    <w:rsid w:val="00E8644F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44F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644F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87</Words>
  <Characters>523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2012-11-20T09:55:00Z</cp:lastPrinted>
  <dcterms:created xsi:type="dcterms:W3CDTF">2012-11-13T11:39:00Z</dcterms:created>
  <dcterms:modified xsi:type="dcterms:W3CDTF">2012-11-20T09:55:00Z</dcterms:modified>
</cp:coreProperties>
</file>